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40C92" w14:textId="26FCDFB7" w:rsidR="00372C56" w:rsidRPr="005A0DB0" w:rsidRDefault="0002489E" w:rsidP="00372C56">
      <w:pPr>
        <w:rPr>
          <w:b/>
          <w:sz w:val="24"/>
          <w:szCs w:val="24"/>
        </w:rPr>
      </w:pPr>
      <w:r w:rsidRPr="0002489E">
        <w:rPr>
          <w:b/>
          <w:sz w:val="24"/>
          <w:szCs w:val="24"/>
        </w:rPr>
        <w:t>Wysokość składek na ubezpieczenie społeczne rolników od II kw. 2026 r.</w:t>
      </w:r>
    </w:p>
    <w:tbl>
      <w:tblPr>
        <w:tblW w:w="17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985"/>
        <w:gridCol w:w="1701"/>
        <w:gridCol w:w="1984"/>
        <w:gridCol w:w="1985"/>
        <w:gridCol w:w="2126"/>
        <w:gridCol w:w="1985"/>
        <w:gridCol w:w="2693"/>
      </w:tblGrid>
      <w:tr w:rsidR="005233D3" w:rsidRPr="0020202E" w14:paraId="5B15A608" w14:textId="77777777" w:rsidTr="00261A23">
        <w:trPr>
          <w:trHeight w:val="675"/>
        </w:trPr>
        <w:tc>
          <w:tcPr>
            <w:tcW w:w="282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5ED76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Status ubezpieczonego </w:t>
            </w: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br/>
              <w:t>i powierzchnia gospodarstwa rolnego</w:t>
            </w:r>
          </w:p>
        </w:tc>
        <w:tc>
          <w:tcPr>
            <w:tcW w:w="7655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4393998A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  <w:t xml:space="preserve"> ubezpieczenie emerytalno-rentowe</w:t>
            </w:r>
          </w:p>
        </w:tc>
        <w:tc>
          <w:tcPr>
            <w:tcW w:w="411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0761C87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ubezpieczenie wypadkowe, chorobowe i macierzyńskie</w:t>
            </w:r>
          </w:p>
        </w:tc>
        <w:tc>
          <w:tcPr>
            <w:tcW w:w="2693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6E0B4"/>
            <w:vAlign w:val="center"/>
            <w:hideMark/>
          </w:tcPr>
          <w:p w14:paraId="1E310EE8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Łączna wysokość składki kwartalnej na ubezpieczenie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emerytalno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 rentowe oraz wypadkowe, chorobowe i macierzyńskie za jednego ubezpieczonego</w:t>
            </w:r>
          </w:p>
        </w:tc>
      </w:tr>
      <w:tr w:rsidR="0020202E" w:rsidRPr="0020202E" w14:paraId="70D48682" w14:textId="77777777" w:rsidTr="00261A23">
        <w:trPr>
          <w:trHeight w:val="2010"/>
        </w:trPr>
        <w:tc>
          <w:tcPr>
            <w:tcW w:w="28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F733F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624518C4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  <w:t>miesięczna wysokość składki podstawowej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0FD41217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  <w:t xml:space="preserve"> miesięczna wysokość składki dodatkowej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55C6ABA2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  <w:t>łączna wysokość składki miesięcznej (2+3)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vAlign w:val="center"/>
            <w:hideMark/>
          </w:tcPr>
          <w:p w14:paraId="41B3574B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  <w:t xml:space="preserve">kwartalna wysokość składki na ubezpieczenie </w:t>
            </w:r>
            <w:proofErr w:type="spellStart"/>
            <w:r w:rsidRPr="0020202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  <w:t>emerytalno</w:t>
            </w:r>
            <w:proofErr w:type="spellEnd"/>
            <w:r w:rsidRPr="0020202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  <w:t xml:space="preserve"> -rentowe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828B23D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  <w:t>miesięczna wysokość składki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C4A8767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b/>
                <w:bCs/>
                <w:sz w:val="24"/>
                <w:szCs w:val="24"/>
                <w:lang w:eastAsia="pl-PL"/>
              </w:rPr>
              <w:t>kwartalna wysokość składki na ubezpieczenie wypadkowe, chorobowe i macierzyńskie</w:t>
            </w:r>
          </w:p>
        </w:tc>
        <w:tc>
          <w:tcPr>
            <w:tcW w:w="2693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3971EF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</w:tr>
      <w:tr w:rsidR="0020202E" w:rsidRPr="0020202E" w14:paraId="6AC050E4" w14:textId="77777777" w:rsidTr="00261A23">
        <w:trPr>
          <w:trHeight w:val="264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91B46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80227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77513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32AC0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BE136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BD02C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E160F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D0EA7A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8</w:t>
            </w:r>
          </w:p>
        </w:tc>
      </w:tr>
      <w:tr w:rsidR="0020202E" w:rsidRPr="0020202E" w14:paraId="07428132" w14:textId="77777777" w:rsidTr="00261A23">
        <w:trPr>
          <w:trHeight w:val="960"/>
        </w:trPr>
        <w:tc>
          <w:tcPr>
            <w:tcW w:w="282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hideMark/>
          </w:tcPr>
          <w:p w14:paraId="6EEC1D5B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I. ROLNIK/MAŁŻONEK - prowadzący gospodarstwo rolne o obszarze do 50 ha przeliczeniowych oraz </w:t>
            </w:r>
            <w:proofErr w:type="gram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DOMOWNIK  rolnika</w:t>
            </w:r>
            <w:proofErr w:type="gram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 w każdej grupie obszarowej     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26CA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178,00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0199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5246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178,00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345D5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534,00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E6B4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157A4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BF6AA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768,00</w:t>
            </w:r>
          </w:p>
        </w:tc>
      </w:tr>
      <w:tr w:rsidR="0020202E" w:rsidRPr="0020202E" w14:paraId="113D8C49" w14:textId="77777777" w:rsidTr="00261A23">
        <w:trPr>
          <w:trHeight w:val="570"/>
        </w:trPr>
        <w:tc>
          <w:tcPr>
            <w:tcW w:w="282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hideMark/>
          </w:tcPr>
          <w:p w14:paraId="1D631FCD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II. ROLNIK/MAŁŻONEK prowadzący gospodarstwo rolne o obszarze powyżej 50 ha przeliczeniowych tj.:</w:t>
            </w:r>
          </w:p>
        </w:tc>
        <w:tc>
          <w:tcPr>
            <w:tcW w:w="1985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BDA1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178,00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2D89A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214,00</w:t>
            </w:r>
          </w:p>
        </w:tc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6364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392,00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A5D4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1 176,00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A032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45A6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9E6F2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1 410,00</w:t>
            </w:r>
          </w:p>
        </w:tc>
      </w:tr>
      <w:tr w:rsidR="0020202E" w:rsidRPr="0020202E" w14:paraId="52C62ECC" w14:textId="77777777" w:rsidTr="00261A23">
        <w:trPr>
          <w:trHeight w:val="570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B931B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od 50,01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. do 100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98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72A54" w14:textId="77777777" w:rsidR="0020202E" w:rsidRPr="0020202E" w:rsidRDefault="0020202E" w:rsidP="0020202E">
            <w:pPr>
              <w:spacing w:after="0" w:line="240" w:lineRule="auto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C936" w14:textId="77777777" w:rsidR="0020202E" w:rsidRPr="0020202E" w:rsidRDefault="0020202E" w:rsidP="0020202E">
            <w:pPr>
              <w:spacing w:after="0" w:line="240" w:lineRule="auto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6E2C1" w14:textId="77777777" w:rsidR="0020202E" w:rsidRPr="0020202E" w:rsidRDefault="0020202E" w:rsidP="0020202E">
            <w:pPr>
              <w:spacing w:after="0" w:line="240" w:lineRule="auto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BA31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4A67D" w14:textId="77777777" w:rsidR="0020202E" w:rsidRPr="0020202E" w:rsidRDefault="0020202E" w:rsidP="0020202E">
            <w:pPr>
              <w:spacing w:after="0" w:line="240" w:lineRule="auto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40E8E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8F553F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</w:tr>
      <w:tr w:rsidR="0020202E" w:rsidRPr="0020202E" w14:paraId="1789DDFE" w14:textId="77777777" w:rsidTr="00261A23">
        <w:trPr>
          <w:trHeight w:val="1050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2AF1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gram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od  100</w:t>
            </w:r>
            <w:proofErr w:type="gram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,01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. do 150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2296F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178,00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C3E8D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427,00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855AE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605,00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BBF5E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1 815,00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33BD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DB82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C021C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2 049,00</w:t>
            </w:r>
          </w:p>
        </w:tc>
      </w:tr>
      <w:tr w:rsidR="0020202E" w:rsidRPr="0020202E" w14:paraId="7C166445" w14:textId="77777777" w:rsidTr="00261A23">
        <w:trPr>
          <w:trHeight w:val="1050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0961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od 150,01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. do 300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2993E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178,00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B28B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641,00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7623A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819,00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01BD8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2 457,00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FFF8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0800C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D139E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2 691,00</w:t>
            </w:r>
          </w:p>
        </w:tc>
      </w:tr>
      <w:tr w:rsidR="0020202E" w:rsidRPr="0020202E" w14:paraId="5ACC5156" w14:textId="77777777" w:rsidTr="00261A23">
        <w:trPr>
          <w:trHeight w:val="1050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9D09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  od 300,01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. i więcej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22062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178,00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3FB2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855,00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7665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1 033,00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BB54B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3 099,00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C55B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F600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30B7B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3 333,00</w:t>
            </w:r>
          </w:p>
        </w:tc>
      </w:tr>
      <w:tr w:rsidR="0020202E" w:rsidRPr="0020202E" w14:paraId="35135355" w14:textId="77777777" w:rsidTr="00261A23">
        <w:trPr>
          <w:trHeight w:val="1590"/>
        </w:trPr>
        <w:tc>
          <w:tcPr>
            <w:tcW w:w="282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hideMark/>
          </w:tcPr>
          <w:p w14:paraId="6B594068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III. ROLNIK/MAŁŻONEK - prowadzący pozarolniczą działalność gospodarczą i działalność rolniczą w gospodarstwie rolnym o obszarze</w:t>
            </w: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l-PL"/>
              </w:rPr>
              <w:t xml:space="preserve"> </w:t>
            </w: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do 50 ha przeliczeniowych</w:t>
            </w: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l-PL"/>
              </w:rPr>
              <w:t xml:space="preserve"> </w:t>
            </w:r>
            <w:proofErr w:type="gram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oraz  DOMOWNIK</w:t>
            </w:r>
            <w:proofErr w:type="gram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 rolnika prowadzący </w:t>
            </w: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lastRenderedPageBreak/>
              <w:t>pozarolniczą działalność gospodarczą w każdej grupie obszarowej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8D2C3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lastRenderedPageBreak/>
              <w:t>356,00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5BC8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FD270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356,00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D0CE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1 068,00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F3890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E252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C6749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1 302,00</w:t>
            </w:r>
          </w:p>
        </w:tc>
      </w:tr>
      <w:tr w:rsidR="0020202E" w:rsidRPr="0020202E" w14:paraId="6BEE668F" w14:textId="77777777" w:rsidTr="00261A23">
        <w:trPr>
          <w:trHeight w:val="1035"/>
        </w:trPr>
        <w:tc>
          <w:tcPr>
            <w:tcW w:w="282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hideMark/>
          </w:tcPr>
          <w:p w14:paraId="4170A870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IV. ROLNIK/MAŁŻONEK prowadzący pozarolniczą działalność gospodarczą i działalność </w:t>
            </w:r>
            <w:proofErr w:type="gram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rolniczą  w</w:t>
            </w:r>
            <w:proofErr w:type="gram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 gospodarstwie rolnym o obszarze powyżej 50 ha przeliczeniowych</w:t>
            </w: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pl-PL"/>
              </w:rPr>
              <w:t xml:space="preserve"> </w:t>
            </w: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tj.:</w:t>
            </w:r>
          </w:p>
        </w:tc>
        <w:tc>
          <w:tcPr>
            <w:tcW w:w="1985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B23F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356,00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4E165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214,00</w:t>
            </w:r>
          </w:p>
        </w:tc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B69D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570,00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4D1F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1 710,00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C7EEC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DE359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7AF57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1 944,00</w:t>
            </w:r>
          </w:p>
        </w:tc>
      </w:tr>
      <w:tr w:rsidR="0020202E" w:rsidRPr="0020202E" w14:paraId="310596A4" w14:textId="77777777" w:rsidTr="00261A23">
        <w:trPr>
          <w:trHeight w:val="28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16081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od 50,01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. do 100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98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005B5" w14:textId="77777777" w:rsidR="0020202E" w:rsidRPr="0020202E" w:rsidRDefault="0020202E" w:rsidP="0020202E">
            <w:pPr>
              <w:spacing w:after="0" w:line="240" w:lineRule="auto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7F094" w14:textId="77777777" w:rsidR="0020202E" w:rsidRPr="0020202E" w:rsidRDefault="0020202E" w:rsidP="0020202E">
            <w:pPr>
              <w:spacing w:after="0" w:line="240" w:lineRule="auto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55953" w14:textId="77777777" w:rsidR="0020202E" w:rsidRPr="0020202E" w:rsidRDefault="0020202E" w:rsidP="0020202E">
            <w:pPr>
              <w:spacing w:after="0" w:line="240" w:lineRule="auto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08CDB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A73D" w14:textId="77777777" w:rsidR="0020202E" w:rsidRPr="0020202E" w:rsidRDefault="0020202E" w:rsidP="0020202E">
            <w:pPr>
              <w:spacing w:after="0" w:line="240" w:lineRule="auto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4CEC4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1CF591" w14:textId="77777777" w:rsidR="0020202E" w:rsidRPr="0020202E" w:rsidRDefault="0020202E" w:rsidP="002020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</w:tr>
      <w:tr w:rsidR="0020202E" w:rsidRPr="0020202E" w14:paraId="7C2BB142" w14:textId="77777777" w:rsidTr="00261A23">
        <w:trPr>
          <w:trHeight w:val="121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0D8AF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gram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od  100</w:t>
            </w:r>
            <w:proofErr w:type="gram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,01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. do 150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599E1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356,00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CFA38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427,00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81A00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783,00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A3BCE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2 349,00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52475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44F14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AA368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2 583,00</w:t>
            </w:r>
          </w:p>
        </w:tc>
      </w:tr>
      <w:tr w:rsidR="0020202E" w:rsidRPr="0020202E" w14:paraId="2BFE5B31" w14:textId="77777777" w:rsidTr="00261A23">
        <w:trPr>
          <w:trHeight w:val="121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2112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od 150,01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. do 300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D7F31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356,00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317F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641,00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8C5E7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997,00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16FF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2 991,00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F393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83E6B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F7DEB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3 225,00</w:t>
            </w:r>
          </w:p>
        </w:tc>
      </w:tr>
      <w:tr w:rsidR="0020202E" w:rsidRPr="0020202E" w14:paraId="39EE3B98" w14:textId="77777777" w:rsidTr="00261A23">
        <w:trPr>
          <w:trHeight w:val="121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D30D4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  od 300,01 ha </w:t>
            </w:r>
            <w:proofErr w:type="spellStart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przel</w:t>
            </w:r>
            <w:proofErr w:type="spellEnd"/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. i więcej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47208A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356,00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81AB5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855,00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58405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1 211,00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68DCF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3 633,00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7AF772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</w:pPr>
            <w:r w:rsidRPr="0020202E">
              <w:rPr>
                <w:rFonts w:ascii="Arial CE" w:eastAsia="Times New Roman" w:hAnsi="Arial CE" w:cs="Arial CE"/>
                <w:sz w:val="24"/>
                <w:szCs w:val="24"/>
                <w:lang w:eastAsia="pl-PL"/>
              </w:rPr>
              <w:t>78,00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3A190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234,00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09E049" w14:textId="77777777" w:rsidR="0020202E" w:rsidRPr="0020202E" w:rsidRDefault="0020202E" w:rsidP="002020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20202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3 867,00</w:t>
            </w:r>
          </w:p>
        </w:tc>
      </w:tr>
    </w:tbl>
    <w:p w14:paraId="165BF4E9" w14:textId="77777777" w:rsidR="00336D44" w:rsidRDefault="00336D44" w:rsidP="00372C56">
      <w:pPr>
        <w:rPr>
          <w:b/>
        </w:rPr>
      </w:pPr>
    </w:p>
    <w:p w14:paraId="6A08EF0E" w14:textId="77777777" w:rsidR="00F52517" w:rsidRDefault="00F52517"/>
    <w:sectPr w:rsidR="00F52517" w:rsidSect="00CB6D2D">
      <w:pgSz w:w="23811" w:h="16838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C56"/>
    <w:rsid w:val="0002489E"/>
    <w:rsid w:val="0005614A"/>
    <w:rsid w:val="000A6F47"/>
    <w:rsid w:val="000F1E21"/>
    <w:rsid w:val="000F384A"/>
    <w:rsid w:val="001D6AC0"/>
    <w:rsid w:val="0020202E"/>
    <w:rsid w:val="00261A23"/>
    <w:rsid w:val="002E17C4"/>
    <w:rsid w:val="00336D44"/>
    <w:rsid w:val="00354DC5"/>
    <w:rsid w:val="00372C56"/>
    <w:rsid w:val="00383BAF"/>
    <w:rsid w:val="0046000E"/>
    <w:rsid w:val="00467606"/>
    <w:rsid w:val="005233D3"/>
    <w:rsid w:val="0053049C"/>
    <w:rsid w:val="005A0DB0"/>
    <w:rsid w:val="005B03D6"/>
    <w:rsid w:val="00636F3A"/>
    <w:rsid w:val="00650DB7"/>
    <w:rsid w:val="00782214"/>
    <w:rsid w:val="007E5329"/>
    <w:rsid w:val="008B4A1B"/>
    <w:rsid w:val="008C6400"/>
    <w:rsid w:val="008D7699"/>
    <w:rsid w:val="00925B2A"/>
    <w:rsid w:val="0097151E"/>
    <w:rsid w:val="00A2179E"/>
    <w:rsid w:val="00AE5348"/>
    <w:rsid w:val="00AE5E65"/>
    <w:rsid w:val="00AF34BF"/>
    <w:rsid w:val="00BD0F03"/>
    <w:rsid w:val="00BE4F6B"/>
    <w:rsid w:val="00BF3666"/>
    <w:rsid w:val="00CB6D2D"/>
    <w:rsid w:val="00CE2351"/>
    <w:rsid w:val="00D459E5"/>
    <w:rsid w:val="00DE5D53"/>
    <w:rsid w:val="00EB1912"/>
    <w:rsid w:val="00EC1A41"/>
    <w:rsid w:val="00ED3616"/>
    <w:rsid w:val="00EF0E00"/>
    <w:rsid w:val="00F04025"/>
    <w:rsid w:val="00F1629A"/>
    <w:rsid w:val="00F52517"/>
    <w:rsid w:val="00FE3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BFEAD"/>
  <w15:chartTrackingRefBased/>
  <w15:docId w15:val="{0EEB91E6-5D86-45FE-88E2-903D42A96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2C56"/>
  </w:style>
  <w:style w:type="paragraph" w:styleId="Nagwek2">
    <w:name w:val="heading 2"/>
    <w:basedOn w:val="Normalny"/>
    <w:next w:val="Normalny"/>
    <w:link w:val="Nagwek2Znak"/>
    <w:unhideWhenUsed/>
    <w:qFormat/>
    <w:rsid w:val="008B4A1B"/>
    <w:pPr>
      <w:keepNext/>
      <w:suppressAutoHyphens/>
      <w:spacing w:before="240" w:after="60" w:line="360" w:lineRule="auto"/>
      <w:outlineLvl w:val="1"/>
    </w:pPr>
    <w:rPr>
      <w:rFonts w:ascii="Calibri Light" w:eastAsia="Times New Roman" w:hAnsi="Calibri Light" w:cs="Mangal"/>
      <w:b/>
      <w:bCs/>
      <w:iCs/>
      <w:color w:val="4472C4" w:themeColor="accent1"/>
      <w:kern w:val="2"/>
      <w:sz w:val="24"/>
      <w:szCs w:val="25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8B4A1B"/>
    <w:rPr>
      <w:rFonts w:ascii="Calibri Light" w:eastAsia="Times New Roman" w:hAnsi="Calibri Light" w:cs="Mangal"/>
      <w:b/>
      <w:bCs/>
      <w:iCs/>
      <w:color w:val="4472C4" w:themeColor="accent1"/>
      <w:kern w:val="2"/>
      <w:sz w:val="24"/>
      <w:szCs w:val="25"/>
      <w:lang w:eastAsia="zh-CN" w:bidi="hi-IN"/>
    </w:rPr>
  </w:style>
  <w:style w:type="table" w:styleId="Tabela-Siatka">
    <w:name w:val="Table Grid"/>
    <w:basedOn w:val="Standardowy"/>
    <w:uiPriority w:val="39"/>
    <w:rsid w:val="00372C56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307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Leszek Skupski</dc:creator>
  <cp:keywords/>
  <dc:description/>
  <cp:lastModifiedBy>Leszek Skupski</cp:lastModifiedBy>
  <cp:revision>35</cp:revision>
  <dcterms:created xsi:type="dcterms:W3CDTF">2023-12-19T17:04:00Z</dcterms:created>
  <dcterms:modified xsi:type="dcterms:W3CDTF">2026-03-30T14:15:00Z</dcterms:modified>
</cp:coreProperties>
</file>