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3B891" w14:textId="77777777" w:rsidR="00354749" w:rsidRPr="00354749" w:rsidRDefault="00354749" w:rsidP="00354749">
      <w:pPr>
        <w:spacing w:before="25" w:after="0"/>
        <w:jc w:val="center"/>
        <w:rPr>
          <w:rFonts w:asciiTheme="minorHAnsi" w:hAnsiTheme="minorHAnsi"/>
          <w:b/>
        </w:rPr>
      </w:pPr>
      <w:r w:rsidRPr="00354749">
        <w:rPr>
          <w:rFonts w:asciiTheme="minorHAnsi" w:hAnsiTheme="minorHAnsi"/>
          <w:b/>
        </w:rPr>
        <w:t>WYKAZ STANOWISK, KWOTY MAKSYMALNEGO POZIOMU WYNAGRODZENIA ZASADNICZEGO I DODATKU FUNKCYJNEGO ORAZ MINIMALNE WYMAGANIA KWALIFIKACYJNE NIEZBĘDNE DO WYKONYWANIA PRACY NA POSZCZEGÓLNYCH STANOWISKACH DLA PRACOWNIKÓW SAMORZĄDOWYCH ZATRUDNIONYCH NA PODSTAWIE POWOŁANIA</w:t>
      </w:r>
    </w:p>
    <w:p w14:paraId="6EAFD090" w14:textId="77777777" w:rsidR="00354749" w:rsidRPr="00354749" w:rsidRDefault="00354749" w:rsidP="00354749">
      <w:pPr>
        <w:spacing w:before="25" w:after="0"/>
        <w:jc w:val="center"/>
        <w:rPr>
          <w:rFonts w:asciiTheme="minorHAnsi" w:hAnsiTheme="minorHAnsi"/>
        </w:rPr>
      </w:pPr>
    </w:p>
    <w:p w14:paraId="56CC5792" w14:textId="77777777" w:rsidR="00354749" w:rsidRPr="00354749" w:rsidRDefault="00354749" w:rsidP="00354749">
      <w:pPr>
        <w:spacing w:after="0"/>
        <w:rPr>
          <w:rFonts w:asciiTheme="minorHAnsi" w:hAnsiTheme="minorHAnsi"/>
        </w:rPr>
      </w:pPr>
      <w:r w:rsidRPr="00354749">
        <w:rPr>
          <w:rFonts w:asciiTheme="minorHAnsi" w:hAnsiTheme="minorHAnsi"/>
        </w:rPr>
        <w:t xml:space="preserve"> </w:t>
      </w:r>
      <w:r w:rsidRPr="00354749">
        <w:rPr>
          <w:rFonts w:asciiTheme="minorHAnsi" w:hAnsiTheme="minorHAnsi"/>
          <w:b/>
        </w:rPr>
        <w:t>Tabela. Stanowiska pracowników zatrudnionych na podstawie powołania</w:t>
      </w:r>
      <w:r w:rsidRPr="00354749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48"/>
        <w:gridCol w:w="2322"/>
        <w:gridCol w:w="1875"/>
        <w:gridCol w:w="1595"/>
        <w:gridCol w:w="1748"/>
        <w:gridCol w:w="949"/>
      </w:tblGrid>
      <w:tr w:rsidR="00354749" w:rsidRPr="00354749" w14:paraId="6AF864E9" w14:textId="77777777" w:rsidTr="005D56FE">
        <w:trPr>
          <w:trHeight w:val="45"/>
          <w:tblCellSpacing w:w="0" w:type="auto"/>
        </w:trPr>
        <w:tc>
          <w:tcPr>
            <w:tcW w:w="818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869C5" w14:textId="77777777" w:rsidR="00354749" w:rsidRPr="00354749" w:rsidRDefault="00354749" w:rsidP="005D56FE">
            <w:pPr>
              <w:spacing w:after="0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 xml:space="preserve"> </w:t>
            </w:r>
            <w:r w:rsidRPr="00354749">
              <w:rPr>
                <w:rFonts w:asciiTheme="minorHAnsi" w:hAnsiTheme="minorHAnsi"/>
                <w:b/>
              </w:rPr>
              <w:t>Lp.</w:t>
            </w:r>
            <w:r w:rsidRPr="0035474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573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E981D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 xml:space="preserve"> </w:t>
            </w:r>
            <w:r w:rsidRPr="00354749">
              <w:rPr>
                <w:rFonts w:asciiTheme="minorHAnsi" w:hAnsiTheme="minorHAnsi"/>
                <w:b/>
              </w:rPr>
              <w:t>Stanowisko</w:t>
            </w:r>
            <w:r w:rsidRPr="0035474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78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E5998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 xml:space="preserve"> </w:t>
            </w:r>
            <w:r w:rsidRPr="00354749">
              <w:rPr>
                <w:rFonts w:asciiTheme="minorHAnsi" w:hAnsiTheme="minorHAnsi"/>
                <w:b/>
              </w:rPr>
              <w:t>Maksymalny poziom wynagrodzenia zasadniczego</w:t>
            </w:r>
            <w:r w:rsidRPr="00354749">
              <w:rPr>
                <w:rFonts w:asciiTheme="minorHAnsi" w:hAnsiTheme="minorHAnsi"/>
              </w:rPr>
              <w:t xml:space="preserve"> </w:t>
            </w:r>
          </w:p>
          <w:p w14:paraId="69EFD383" w14:textId="77777777" w:rsidR="00354749" w:rsidRPr="00354749" w:rsidRDefault="00354749" w:rsidP="005D56FE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 xml:space="preserve"> </w:t>
            </w:r>
            <w:r w:rsidRPr="00354749">
              <w:rPr>
                <w:rFonts w:asciiTheme="minorHAnsi" w:hAnsiTheme="minorHAnsi"/>
                <w:b/>
              </w:rPr>
              <w:t>(kwota w złotych)</w:t>
            </w:r>
            <w:r w:rsidRPr="0035474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458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24ABE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 xml:space="preserve"> </w:t>
            </w:r>
            <w:r w:rsidRPr="00354749">
              <w:rPr>
                <w:rFonts w:asciiTheme="minorHAnsi" w:hAnsiTheme="minorHAnsi"/>
                <w:b/>
              </w:rPr>
              <w:t>Maksymalny poziom dodatku funkcyjnego</w:t>
            </w:r>
            <w:r w:rsidRPr="00354749">
              <w:rPr>
                <w:rFonts w:asciiTheme="minorHAnsi" w:hAnsiTheme="minorHAnsi"/>
              </w:rPr>
              <w:t xml:space="preserve"> </w:t>
            </w:r>
          </w:p>
          <w:p w14:paraId="774A220D" w14:textId="77777777" w:rsidR="00354749" w:rsidRPr="00354749" w:rsidRDefault="00354749" w:rsidP="005D56FE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 xml:space="preserve"> </w:t>
            </w:r>
            <w:r w:rsidRPr="00354749">
              <w:rPr>
                <w:rFonts w:asciiTheme="minorHAnsi" w:hAnsiTheme="minorHAnsi"/>
                <w:b/>
              </w:rPr>
              <w:t>(kwota w złotych)</w:t>
            </w:r>
            <w:r w:rsidRPr="0035474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9546A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 xml:space="preserve"> </w:t>
            </w:r>
            <w:r w:rsidRPr="00354749">
              <w:rPr>
                <w:rFonts w:asciiTheme="minorHAnsi" w:hAnsiTheme="minorHAnsi"/>
                <w:b/>
              </w:rPr>
              <w:t>Minimalne wymagania kwalifikacyjne</w:t>
            </w:r>
            <w:r w:rsidRPr="00354749">
              <w:rPr>
                <w:rFonts w:asciiTheme="minorHAnsi" w:hAnsiTheme="minorHAnsi"/>
              </w:rPr>
              <w:t xml:space="preserve">  </w:t>
            </w:r>
          </w:p>
        </w:tc>
      </w:tr>
      <w:tr w:rsidR="00354749" w:rsidRPr="00354749" w14:paraId="07A1CED2" w14:textId="77777777" w:rsidTr="005D56FE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4428F7" w14:textId="77777777" w:rsidR="00354749" w:rsidRPr="00354749" w:rsidRDefault="00354749" w:rsidP="005D56FE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E48258" w14:textId="77777777" w:rsidR="00354749" w:rsidRPr="00354749" w:rsidRDefault="00354749" w:rsidP="005D56FE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69320D" w14:textId="77777777" w:rsidR="00354749" w:rsidRPr="00354749" w:rsidRDefault="00354749" w:rsidP="005D56FE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B1EC85" w14:textId="77777777" w:rsidR="00354749" w:rsidRPr="00354749" w:rsidRDefault="00354749" w:rsidP="005D56FE">
            <w:pPr>
              <w:rPr>
                <w:rFonts w:asciiTheme="minorHAnsi" w:hAnsiTheme="minorHAnsi"/>
              </w:rPr>
            </w:pPr>
          </w:p>
        </w:tc>
        <w:tc>
          <w:tcPr>
            <w:tcW w:w="24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B9551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 xml:space="preserve"> </w:t>
            </w:r>
            <w:r w:rsidRPr="00354749">
              <w:rPr>
                <w:rFonts w:asciiTheme="minorHAnsi" w:hAnsiTheme="minorHAnsi"/>
                <w:b/>
              </w:rPr>
              <w:t>wykształcenie oraz umiejętności zawodowe</w:t>
            </w:r>
            <w:r w:rsidRPr="0035474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63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C0697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 xml:space="preserve"> </w:t>
            </w:r>
            <w:r w:rsidRPr="00354749">
              <w:rPr>
                <w:rFonts w:asciiTheme="minorHAnsi" w:hAnsiTheme="minorHAnsi"/>
                <w:b/>
              </w:rPr>
              <w:t>staż pracy</w:t>
            </w:r>
            <w:r w:rsidRPr="00354749">
              <w:rPr>
                <w:rFonts w:asciiTheme="minorHAnsi" w:hAnsiTheme="minorHAnsi"/>
              </w:rPr>
              <w:t xml:space="preserve"> </w:t>
            </w:r>
          </w:p>
          <w:p w14:paraId="0305913F" w14:textId="77777777" w:rsidR="00354749" w:rsidRPr="00354749" w:rsidRDefault="00354749" w:rsidP="005D56FE">
            <w:pPr>
              <w:spacing w:before="25" w:after="0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 xml:space="preserve"> </w:t>
            </w:r>
            <w:r w:rsidRPr="00354749">
              <w:rPr>
                <w:rFonts w:asciiTheme="minorHAnsi" w:hAnsiTheme="minorHAnsi"/>
                <w:b/>
              </w:rPr>
              <w:t>(w latach)</w:t>
            </w:r>
            <w:r w:rsidRPr="00354749">
              <w:rPr>
                <w:rFonts w:asciiTheme="minorHAnsi" w:hAnsiTheme="minorHAnsi"/>
              </w:rPr>
              <w:t xml:space="preserve"> </w:t>
            </w:r>
          </w:p>
        </w:tc>
      </w:tr>
      <w:tr w:rsidR="00354749" w:rsidRPr="00354749" w14:paraId="0C5638CE" w14:textId="77777777" w:rsidTr="005D56FE">
        <w:trPr>
          <w:trHeight w:val="45"/>
          <w:tblCellSpacing w:w="0" w:type="auto"/>
        </w:trPr>
        <w:tc>
          <w:tcPr>
            <w:tcW w:w="8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7F2DB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 xml:space="preserve"> </w:t>
            </w:r>
            <w:r w:rsidRPr="00354749">
              <w:rPr>
                <w:rFonts w:asciiTheme="minorHAnsi" w:hAnsiTheme="minorHAnsi"/>
                <w:b/>
              </w:rPr>
              <w:t>1</w:t>
            </w:r>
            <w:r w:rsidRPr="0035474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57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C9E9B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 xml:space="preserve"> </w:t>
            </w:r>
            <w:r w:rsidRPr="00354749">
              <w:rPr>
                <w:rFonts w:asciiTheme="minorHAnsi" w:hAnsiTheme="minorHAnsi"/>
                <w:b/>
              </w:rPr>
              <w:t>2</w:t>
            </w:r>
            <w:r w:rsidRPr="0035474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7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D6FCE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 xml:space="preserve"> </w:t>
            </w:r>
            <w:r w:rsidRPr="00354749">
              <w:rPr>
                <w:rFonts w:asciiTheme="minorHAnsi" w:hAnsiTheme="minorHAnsi"/>
                <w:b/>
              </w:rPr>
              <w:t>3</w:t>
            </w:r>
            <w:r w:rsidRPr="0035474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4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72753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 xml:space="preserve"> </w:t>
            </w:r>
            <w:r w:rsidRPr="00354749">
              <w:rPr>
                <w:rFonts w:asciiTheme="minorHAnsi" w:hAnsiTheme="minorHAnsi"/>
                <w:b/>
              </w:rPr>
              <w:t>4</w:t>
            </w:r>
            <w:r w:rsidRPr="0035474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4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C6DCD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 xml:space="preserve"> </w:t>
            </w:r>
            <w:r w:rsidRPr="00354749">
              <w:rPr>
                <w:rFonts w:asciiTheme="minorHAnsi" w:hAnsiTheme="minorHAnsi"/>
                <w:b/>
              </w:rPr>
              <w:t>5</w:t>
            </w:r>
            <w:r w:rsidRPr="0035474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63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D125D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 xml:space="preserve"> </w:t>
            </w:r>
            <w:r w:rsidRPr="00354749">
              <w:rPr>
                <w:rFonts w:asciiTheme="minorHAnsi" w:hAnsiTheme="minorHAnsi"/>
                <w:b/>
              </w:rPr>
              <w:t>6</w:t>
            </w:r>
            <w:r w:rsidRPr="00354749">
              <w:rPr>
                <w:rFonts w:asciiTheme="minorHAnsi" w:hAnsiTheme="minorHAnsi"/>
              </w:rPr>
              <w:t xml:space="preserve"> </w:t>
            </w:r>
          </w:p>
        </w:tc>
      </w:tr>
      <w:tr w:rsidR="00354749" w:rsidRPr="00354749" w14:paraId="78E7970F" w14:textId="77777777" w:rsidTr="005D56FE">
        <w:trPr>
          <w:trHeight w:val="45"/>
          <w:tblCellSpacing w:w="0" w:type="auto"/>
        </w:trPr>
        <w:tc>
          <w:tcPr>
            <w:tcW w:w="8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DE118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1</w:t>
            </w:r>
          </w:p>
        </w:tc>
        <w:tc>
          <w:tcPr>
            <w:tcW w:w="57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140A5" w14:textId="77777777" w:rsidR="00354749" w:rsidRPr="00354749" w:rsidRDefault="00354749" w:rsidP="005D56FE">
            <w:pPr>
              <w:spacing w:after="0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Zastępca prezydenta m.st. Warszawy</w:t>
            </w:r>
          </w:p>
        </w:tc>
        <w:tc>
          <w:tcPr>
            <w:tcW w:w="27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9B522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11 540</w:t>
            </w:r>
          </w:p>
        </w:tc>
        <w:tc>
          <w:tcPr>
            <w:tcW w:w="24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6C638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4640</w:t>
            </w:r>
          </w:p>
        </w:tc>
        <w:tc>
          <w:tcPr>
            <w:tcW w:w="24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F4F9F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 xml:space="preserve">wyższe  </w:t>
            </w:r>
          </w:p>
        </w:tc>
        <w:tc>
          <w:tcPr>
            <w:tcW w:w="163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E7B93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6</w:t>
            </w:r>
          </w:p>
        </w:tc>
      </w:tr>
      <w:tr w:rsidR="00354749" w:rsidRPr="00354749" w14:paraId="3ED9A3BA" w14:textId="77777777" w:rsidTr="005D56FE">
        <w:trPr>
          <w:trHeight w:val="45"/>
          <w:tblCellSpacing w:w="0" w:type="auto"/>
        </w:trPr>
        <w:tc>
          <w:tcPr>
            <w:tcW w:w="8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B006D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2</w:t>
            </w:r>
          </w:p>
        </w:tc>
        <w:tc>
          <w:tcPr>
            <w:tcW w:w="57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C37AE" w14:textId="77777777" w:rsidR="00354749" w:rsidRPr="00354749" w:rsidRDefault="00354749" w:rsidP="005D56FE">
            <w:pPr>
              <w:spacing w:after="0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Skarbnik m.st. Warszawy (główny księgowy budżetu m.st. Warszawy), skarbnik (główny księgowy budżetu) miasta (miasta na prawach powiatu) powyżej 300 tys. mieszkańców</w:t>
            </w:r>
          </w:p>
        </w:tc>
        <w:tc>
          <w:tcPr>
            <w:tcW w:w="27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0DF23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11 540</w:t>
            </w:r>
          </w:p>
        </w:tc>
        <w:tc>
          <w:tcPr>
            <w:tcW w:w="24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CFBC9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4640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41F17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według odrębnych przepisów</w:t>
            </w:r>
          </w:p>
        </w:tc>
      </w:tr>
      <w:tr w:rsidR="00354749" w:rsidRPr="00354749" w14:paraId="0506D955" w14:textId="77777777" w:rsidTr="005D56FE">
        <w:trPr>
          <w:trHeight w:val="45"/>
          <w:tblCellSpacing w:w="0" w:type="auto"/>
        </w:trPr>
        <w:tc>
          <w:tcPr>
            <w:tcW w:w="8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ADF67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3</w:t>
            </w:r>
          </w:p>
        </w:tc>
        <w:tc>
          <w:tcPr>
            <w:tcW w:w="57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93B2D" w14:textId="77777777" w:rsidR="00354749" w:rsidRPr="00354749" w:rsidRDefault="00354749" w:rsidP="005D56FE">
            <w:pPr>
              <w:spacing w:after="0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Zastępca prezydenta miasta (miasta na prawach powiatu) powyżej 300 tys. mieszkańców, zastępca prezydenta miasta (miasta na prawach powiatu)</w:t>
            </w:r>
          </w:p>
        </w:tc>
        <w:tc>
          <w:tcPr>
            <w:tcW w:w="27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FEF22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10 840</w:t>
            </w:r>
          </w:p>
        </w:tc>
        <w:tc>
          <w:tcPr>
            <w:tcW w:w="24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5D7A0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4550</w:t>
            </w:r>
          </w:p>
        </w:tc>
        <w:tc>
          <w:tcPr>
            <w:tcW w:w="24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DDABB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wyższe</w:t>
            </w:r>
            <w:r w:rsidRPr="00354749">
              <w:rPr>
                <w:rFonts w:asciiTheme="minorHAnsi" w:hAnsiTheme="minorHAnsi"/>
                <w:vertAlign w:val="superscript"/>
              </w:rPr>
              <w:t>2)</w:t>
            </w:r>
            <w:r w:rsidRPr="0035474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63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D2E53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6</w:t>
            </w:r>
          </w:p>
        </w:tc>
      </w:tr>
      <w:tr w:rsidR="00354749" w:rsidRPr="00354749" w14:paraId="0D693D77" w14:textId="77777777" w:rsidTr="005D56FE">
        <w:trPr>
          <w:trHeight w:val="45"/>
          <w:tblCellSpacing w:w="0" w:type="auto"/>
        </w:trPr>
        <w:tc>
          <w:tcPr>
            <w:tcW w:w="8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C47AD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4</w:t>
            </w:r>
          </w:p>
        </w:tc>
        <w:tc>
          <w:tcPr>
            <w:tcW w:w="57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6A1B9" w14:textId="77777777" w:rsidR="00354749" w:rsidRPr="00354749" w:rsidRDefault="00354749" w:rsidP="005D56FE">
            <w:pPr>
              <w:spacing w:after="0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Zastępca wójta, burmistrza w gminie:</w:t>
            </w:r>
          </w:p>
          <w:p w14:paraId="27D70303" w14:textId="77777777" w:rsidR="00354749" w:rsidRPr="00354749" w:rsidRDefault="00354749" w:rsidP="005D56FE">
            <w:pPr>
              <w:spacing w:before="25" w:after="0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- powyżej 100 tys. mieszkańców,</w:t>
            </w:r>
          </w:p>
          <w:p w14:paraId="7E9B4488" w14:textId="77777777" w:rsidR="00354749" w:rsidRPr="00354749" w:rsidRDefault="00354749" w:rsidP="005D56FE">
            <w:pPr>
              <w:spacing w:before="25" w:after="0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lastRenderedPageBreak/>
              <w:t>- powyżej 15 tys. do 100 tys. mieszkańców,</w:t>
            </w:r>
          </w:p>
          <w:p w14:paraId="25A10952" w14:textId="77777777" w:rsidR="00354749" w:rsidRPr="00354749" w:rsidRDefault="00354749" w:rsidP="005D56FE">
            <w:pPr>
              <w:spacing w:before="25" w:after="0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- do 15 tys. mieszkańców</w:t>
            </w:r>
          </w:p>
        </w:tc>
        <w:tc>
          <w:tcPr>
            <w:tcW w:w="27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F68A1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lastRenderedPageBreak/>
              <w:t>10 750</w:t>
            </w:r>
          </w:p>
          <w:p w14:paraId="548DBA29" w14:textId="77777777" w:rsidR="00354749" w:rsidRPr="00354749" w:rsidRDefault="00354749" w:rsidP="005D56FE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10 000</w:t>
            </w:r>
          </w:p>
          <w:p w14:paraId="5C2B9048" w14:textId="77777777" w:rsidR="00354749" w:rsidRPr="00354749" w:rsidRDefault="00354749" w:rsidP="005D56FE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9070</w:t>
            </w:r>
          </w:p>
        </w:tc>
        <w:tc>
          <w:tcPr>
            <w:tcW w:w="24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B0EBF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3760</w:t>
            </w:r>
          </w:p>
          <w:p w14:paraId="70818123" w14:textId="77777777" w:rsidR="00354749" w:rsidRPr="00354749" w:rsidRDefault="00354749" w:rsidP="005D56FE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3760</w:t>
            </w:r>
          </w:p>
          <w:p w14:paraId="33440E0E" w14:textId="77777777" w:rsidR="00354749" w:rsidRPr="00354749" w:rsidRDefault="00354749" w:rsidP="005D56FE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3090</w:t>
            </w:r>
          </w:p>
        </w:tc>
        <w:tc>
          <w:tcPr>
            <w:tcW w:w="24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C101E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wyższe</w:t>
            </w:r>
            <w:r w:rsidRPr="00354749">
              <w:rPr>
                <w:rFonts w:asciiTheme="minorHAnsi" w:hAnsiTheme="minorHAnsi"/>
                <w:vertAlign w:val="superscript"/>
              </w:rPr>
              <w:t>2)</w:t>
            </w:r>
            <w:r w:rsidRPr="0035474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63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3315B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6</w:t>
            </w:r>
          </w:p>
        </w:tc>
      </w:tr>
      <w:tr w:rsidR="00354749" w:rsidRPr="00354749" w14:paraId="60BB80E1" w14:textId="77777777" w:rsidTr="005D56FE">
        <w:trPr>
          <w:trHeight w:val="45"/>
          <w:tblCellSpacing w:w="0" w:type="auto"/>
        </w:trPr>
        <w:tc>
          <w:tcPr>
            <w:tcW w:w="8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7A3B3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5</w:t>
            </w:r>
          </w:p>
        </w:tc>
        <w:tc>
          <w:tcPr>
            <w:tcW w:w="57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FB69C" w14:textId="77777777" w:rsidR="00354749" w:rsidRPr="00354749" w:rsidRDefault="00354749" w:rsidP="005D56FE">
            <w:pPr>
              <w:spacing w:after="0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Skarbnik gminy (główny księgowy budżetu) w gminie:</w:t>
            </w:r>
          </w:p>
          <w:p w14:paraId="680D5B6E" w14:textId="77777777" w:rsidR="00354749" w:rsidRPr="00354749" w:rsidRDefault="00354749" w:rsidP="005D56FE">
            <w:pPr>
              <w:spacing w:before="25" w:after="0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- powyżej 100 tys. mieszkańców,</w:t>
            </w:r>
          </w:p>
          <w:p w14:paraId="63798637" w14:textId="77777777" w:rsidR="00354749" w:rsidRPr="00354749" w:rsidRDefault="00354749" w:rsidP="005D56FE">
            <w:pPr>
              <w:spacing w:before="25" w:after="0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- powyżej 15 tys. do 100 tys. mieszkańców,</w:t>
            </w:r>
          </w:p>
          <w:p w14:paraId="481EE477" w14:textId="77777777" w:rsidR="00354749" w:rsidRPr="00354749" w:rsidRDefault="00354749" w:rsidP="005D56FE">
            <w:pPr>
              <w:spacing w:before="25" w:after="0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- do 15 tys. mieszkańców</w:t>
            </w:r>
          </w:p>
        </w:tc>
        <w:tc>
          <w:tcPr>
            <w:tcW w:w="27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F8611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10 750</w:t>
            </w:r>
          </w:p>
          <w:p w14:paraId="0E37160B" w14:textId="77777777" w:rsidR="00354749" w:rsidRPr="00354749" w:rsidRDefault="00354749" w:rsidP="005D56FE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10 000</w:t>
            </w:r>
          </w:p>
          <w:p w14:paraId="72554BA1" w14:textId="77777777" w:rsidR="00354749" w:rsidRPr="00354749" w:rsidRDefault="00354749" w:rsidP="005D56FE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9070</w:t>
            </w:r>
          </w:p>
        </w:tc>
        <w:tc>
          <w:tcPr>
            <w:tcW w:w="24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36310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3760</w:t>
            </w:r>
          </w:p>
          <w:p w14:paraId="2D3C3528" w14:textId="77777777" w:rsidR="00354749" w:rsidRPr="00354749" w:rsidRDefault="00354749" w:rsidP="005D56FE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3760</w:t>
            </w:r>
          </w:p>
          <w:p w14:paraId="79CFF8EC" w14:textId="77777777" w:rsidR="00354749" w:rsidRPr="00354749" w:rsidRDefault="00354749" w:rsidP="005D56FE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3090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D7B2F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według odrębnych przepisów</w:t>
            </w:r>
          </w:p>
        </w:tc>
      </w:tr>
      <w:tr w:rsidR="00354749" w:rsidRPr="00354749" w14:paraId="4FCC2064" w14:textId="77777777" w:rsidTr="005D56FE">
        <w:trPr>
          <w:trHeight w:val="45"/>
          <w:tblCellSpacing w:w="0" w:type="auto"/>
        </w:trPr>
        <w:tc>
          <w:tcPr>
            <w:tcW w:w="8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C2A88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6</w:t>
            </w:r>
          </w:p>
        </w:tc>
        <w:tc>
          <w:tcPr>
            <w:tcW w:w="57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8615F" w14:textId="77777777" w:rsidR="00354749" w:rsidRPr="00354749" w:rsidRDefault="00354749" w:rsidP="005D56FE">
            <w:pPr>
              <w:spacing w:after="0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Skarbnik powiatu (główny księgowy budżetu powiatu) w powiecie: - powyżej 120 tys. mieszkańców,</w:t>
            </w:r>
          </w:p>
          <w:p w14:paraId="618C5BAB" w14:textId="77777777" w:rsidR="00354749" w:rsidRPr="00354749" w:rsidRDefault="00354749" w:rsidP="005D56FE">
            <w:pPr>
              <w:spacing w:before="25" w:after="0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- powyżej 60 tys. do 120 tys. mieszkańców,</w:t>
            </w:r>
          </w:p>
          <w:p w14:paraId="60A58703" w14:textId="77777777" w:rsidR="00354749" w:rsidRPr="00354749" w:rsidRDefault="00354749" w:rsidP="005D56FE">
            <w:pPr>
              <w:spacing w:before="25" w:after="0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- do 60 tys. mieszkańców</w:t>
            </w:r>
          </w:p>
        </w:tc>
        <w:tc>
          <w:tcPr>
            <w:tcW w:w="27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95A67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10 000</w:t>
            </w:r>
          </w:p>
          <w:p w14:paraId="384DF2DE" w14:textId="77777777" w:rsidR="00354749" w:rsidRPr="00354749" w:rsidRDefault="00354749" w:rsidP="005D56FE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9070</w:t>
            </w:r>
          </w:p>
          <w:p w14:paraId="216AF323" w14:textId="77777777" w:rsidR="00354749" w:rsidRPr="00354749" w:rsidRDefault="00354749" w:rsidP="005D56FE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8280</w:t>
            </w:r>
          </w:p>
        </w:tc>
        <w:tc>
          <w:tcPr>
            <w:tcW w:w="24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E39F1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3760</w:t>
            </w:r>
          </w:p>
          <w:p w14:paraId="1A019D2F" w14:textId="77777777" w:rsidR="00354749" w:rsidRPr="00354749" w:rsidRDefault="00354749" w:rsidP="005D56FE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3090</w:t>
            </w:r>
          </w:p>
          <w:p w14:paraId="4AF7C441" w14:textId="77777777" w:rsidR="00354749" w:rsidRPr="00354749" w:rsidRDefault="00354749" w:rsidP="005D56FE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2760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0C396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według odrębnych przepisów</w:t>
            </w:r>
          </w:p>
        </w:tc>
      </w:tr>
      <w:tr w:rsidR="00354749" w:rsidRPr="00354749" w14:paraId="6A3C6FEF" w14:textId="77777777" w:rsidTr="005D56FE">
        <w:trPr>
          <w:trHeight w:val="45"/>
          <w:tblCellSpacing w:w="0" w:type="auto"/>
        </w:trPr>
        <w:tc>
          <w:tcPr>
            <w:tcW w:w="8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3806E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7</w:t>
            </w:r>
          </w:p>
        </w:tc>
        <w:tc>
          <w:tcPr>
            <w:tcW w:w="57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2EF93" w14:textId="77777777" w:rsidR="00354749" w:rsidRPr="00354749" w:rsidRDefault="00354749" w:rsidP="005D56FE">
            <w:pPr>
              <w:spacing w:after="0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Skarbnik województwa (główny księgowy budżetu województwa) w województwie: - powyżej 3 mln mieszkańców,</w:t>
            </w:r>
          </w:p>
          <w:p w14:paraId="388DBEA8" w14:textId="77777777" w:rsidR="00354749" w:rsidRPr="00354749" w:rsidRDefault="00354749" w:rsidP="005D56FE">
            <w:pPr>
              <w:spacing w:before="25" w:after="0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- powyżej 2 mln do 3 mln mieszkańców,</w:t>
            </w:r>
          </w:p>
          <w:p w14:paraId="30D80E38" w14:textId="77777777" w:rsidR="00354749" w:rsidRPr="00354749" w:rsidRDefault="00354749" w:rsidP="005D56FE">
            <w:pPr>
              <w:spacing w:before="25" w:after="0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- do 2 mln mieszkańców</w:t>
            </w:r>
          </w:p>
        </w:tc>
        <w:tc>
          <w:tcPr>
            <w:tcW w:w="27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6565A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11 540</w:t>
            </w:r>
          </w:p>
          <w:p w14:paraId="674BBCFE" w14:textId="77777777" w:rsidR="00354749" w:rsidRPr="00354749" w:rsidRDefault="00354749" w:rsidP="005D56FE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11 380</w:t>
            </w:r>
          </w:p>
          <w:p w14:paraId="5F9E57AE" w14:textId="77777777" w:rsidR="00354749" w:rsidRPr="00354749" w:rsidRDefault="00354749" w:rsidP="005D56FE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10 750</w:t>
            </w:r>
          </w:p>
        </w:tc>
        <w:tc>
          <w:tcPr>
            <w:tcW w:w="24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68E45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4640</w:t>
            </w:r>
          </w:p>
          <w:p w14:paraId="22DCC1AA" w14:textId="77777777" w:rsidR="00354749" w:rsidRPr="00354749" w:rsidRDefault="00354749" w:rsidP="005D56FE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4640</w:t>
            </w:r>
          </w:p>
          <w:p w14:paraId="09FE4D02" w14:textId="77777777" w:rsidR="00354749" w:rsidRPr="00354749" w:rsidRDefault="00354749" w:rsidP="005D56FE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3760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D0CAE" w14:textId="77777777" w:rsidR="00354749" w:rsidRPr="00354749" w:rsidRDefault="00354749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354749">
              <w:rPr>
                <w:rFonts w:asciiTheme="minorHAnsi" w:hAnsiTheme="minorHAnsi"/>
              </w:rPr>
              <w:t>według odrębnych przepisów</w:t>
            </w:r>
          </w:p>
        </w:tc>
      </w:tr>
    </w:tbl>
    <w:p w14:paraId="1A4D79CA" w14:textId="77777777" w:rsidR="00A626D9" w:rsidRPr="00354749" w:rsidRDefault="00A626D9">
      <w:pPr>
        <w:rPr>
          <w:rFonts w:asciiTheme="minorHAnsi" w:hAnsiTheme="minorHAnsi"/>
        </w:rPr>
      </w:pPr>
    </w:p>
    <w:sectPr w:rsidR="00A626D9" w:rsidRPr="003547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4749"/>
    <w:rsid w:val="00354749"/>
    <w:rsid w:val="005A6C5B"/>
    <w:rsid w:val="0075088F"/>
    <w:rsid w:val="00A62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C3AF3E"/>
  <w15:chartTrackingRefBased/>
  <w15:docId w15:val="{EA5196BF-0DBB-4B38-962B-D597717D5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54749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54749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54749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54749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54749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54749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54749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54749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54749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54749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5474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5474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5474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54749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54749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5474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5474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5474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5474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5474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3547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54749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35474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54749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35474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54749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354749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5474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54749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5474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272</Words>
  <Characters>1638</Characters>
  <Application>Microsoft Office Word</Application>
  <DocSecurity>0</DocSecurity>
  <Lines>13</Lines>
  <Paragraphs>3</Paragraphs>
  <ScaleCrop>false</ScaleCrop>
  <Company/>
  <LinksUpToDate>false</LinksUpToDate>
  <CharactersWithSpaces>1907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2026-03-23T09:33:00Z</dcterms:created>
  <dcterms:modified xsi:type="dcterms:W3CDTF">2026-03-23T09:34:00Z</dcterms:modified>
</cp:coreProperties>
</file>